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577E53" w14:textId="6FDF32F9" w:rsidR="005D7C7E" w:rsidRDefault="0051207E" w:rsidP="0051207E">
      <w:pPr>
        <w:jc w:val="center"/>
      </w:pPr>
      <w:r>
        <w:rPr>
          <w:noProof/>
        </w:rPr>
        <w:drawing>
          <wp:inline distT="0" distB="0" distL="0" distR="0" wp14:anchorId="60B36528" wp14:editId="3CC004B3">
            <wp:extent cx="1860550" cy="1860550"/>
            <wp:effectExtent l="0" t="0" r="6350" b="6350"/>
            <wp:docPr id="815707572" name="Picture 1" descr="A cartoon character holding a syring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707572" name="Picture 1" descr="A cartoon character holding a syringe&#10;&#10;AI-generated content may be incorrect."/>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60550" cy="1860550"/>
                    </a:xfrm>
                    <a:prstGeom prst="rect">
                      <a:avLst/>
                    </a:prstGeom>
                  </pic:spPr>
                </pic:pic>
              </a:graphicData>
            </a:graphic>
          </wp:inline>
        </w:drawing>
      </w:r>
    </w:p>
    <w:p w14:paraId="741CA4BC" w14:textId="77777777" w:rsidR="0051207E" w:rsidRDefault="0051207E" w:rsidP="0051207E"/>
    <w:p w14:paraId="42C06901" w14:textId="77777777" w:rsidR="0051207E" w:rsidRPr="0051207E" w:rsidRDefault="0051207E" w:rsidP="0051207E">
      <w:pPr>
        <w:jc w:val="center"/>
        <w:rPr>
          <w:b/>
          <w:bCs/>
          <w:sz w:val="32"/>
          <w:szCs w:val="32"/>
        </w:rPr>
      </w:pPr>
      <w:r w:rsidRPr="0051207E">
        <w:rPr>
          <w:b/>
          <w:bCs/>
          <w:sz w:val="32"/>
          <w:szCs w:val="32"/>
        </w:rPr>
        <w:t>Privacy Policy for Jay's Phlebotomy Service</w:t>
      </w:r>
    </w:p>
    <w:p w14:paraId="24B69F50" w14:textId="77777777" w:rsidR="0051207E" w:rsidRDefault="0051207E" w:rsidP="0051207E">
      <w:pPr>
        <w:rPr>
          <w:b/>
          <w:bCs/>
        </w:rPr>
      </w:pPr>
    </w:p>
    <w:p w14:paraId="6A89220E" w14:textId="07215495" w:rsidR="0051207E" w:rsidRPr="0051207E" w:rsidRDefault="0051207E" w:rsidP="0051207E">
      <w:r w:rsidRPr="0051207E">
        <w:rPr>
          <w:b/>
          <w:bCs/>
        </w:rPr>
        <w:t>Effective Date:</w:t>
      </w:r>
      <w:r w:rsidRPr="0051207E">
        <w:t xml:space="preserve"> June 1, 2025</w:t>
      </w:r>
    </w:p>
    <w:p w14:paraId="29EC52FF" w14:textId="77777777" w:rsidR="0051207E" w:rsidRPr="0051207E" w:rsidRDefault="0051207E" w:rsidP="0051207E">
      <w:r w:rsidRPr="0051207E">
        <w:t>Jay's Phlebotomy Service ("we," "us," or "our") is committed to protecting the privacy and security of your personal and health information. This Privacy Policy outlines how we collect, use, disclose, and protect the information we gather when you use our mobile phlebotomy services in your home.</w:t>
      </w:r>
    </w:p>
    <w:p w14:paraId="6A38C74B" w14:textId="77777777" w:rsidR="0051207E" w:rsidRPr="0051207E" w:rsidRDefault="0051207E" w:rsidP="0051207E">
      <w:r w:rsidRPr="0051207E">
        <w:t>By using Jay's Phlebotomy Service, you agree to the terms of this Privacy Policy.</w:t>
      </w:r>
    </w:p>
    <w:p w14:paraId="1F426D1A" w14:textId="77777777" w:rsidR="0051207E" w:rsidRPr="0051207E" w:rsidRDefault="0051207E" w:rsidP="0051207E">
      <w:pPr>
        <w:rPr>
          <w:b/>
          <w:bCs/>
        </w:rPr>
      </w:pPr>
      <w:r w:rsidRPr="0051207E">
        <w:rPr>
          <w:b/>
          <w:bCs/>
        </w:rPr>
        <w:t>1. Information We Collect</w:t>
      </w:r>
    </w:p>
    <w:p w14:paraId="526044A7" w14:textId="77777777" w:rsidR="0051207E" w:rsidRPr="0051207E" w:rsidRDefault="0051207E" w:rsidP="0051207E">
      <w:r w:rsidRPr="0051207E">
        <w:t>We collect various types of information to provide our services effectively and safely. This may include:</w:t>
      </w:r>
    </w:p>
    <w:p w14:paraId="52369C13" w14:textId="77777777" w:rsidR="0051207E" w:rsidRPr="0051207E" w:rsidRDefault="0051207E" w:rsidP="0051207E">
      <w:pPr>
        <w:numPr>
          <w:ilvl w:val="0"/>
          <w:numId w:val="1"/>
        </w:numPr>
      </w:pPr>
      <w:r w:rsidRPr="0051207E">
        <w:rPr>
          <w:b/>
          <w:bCs/>
        </w:rPr>
        <w:t>Personal Identifiable Information (PII):</w:t>
      </w:r>
    </w:p>
    <w:p w14:paraId="140E63D7" w14:textId="77777777" w:rsidR="0051207E" w:rsidRPr="0051207E" w:rsidRDefault="0051207E" w:rsidP="0051207E">
      <w:pPr>
        <w:numPr>
          <w:ilvl w:val="1"/>
          <w:numId w:val="1"/>
        </w:numPr>
      </w:pPr>
      <w:r w:rsidRPr="0051207E">
        <w:rPr>
          <w:b/>
          <w:bCs/>
        </w:rPr>
        <w:t>Contact Information:</w:t>
      </w:r>
      <w:r w:rsidRPr="0051207E">
        <w:t xml:space="preserve"> Name, address, phone number, email address.</w:t>
      </w:r>
    </w:p>
    <w:p w14:paraId="0718E7E8" w14:textId="77777777" w:rsidR="0051207E" w:rsidRPr="0051207E" w:rsidRDefault="0051207E" w:rsidP="0051207E">
      <w:pPr>
        <w:numPr>
          <w:ilvl w:val="1"/>
          <w:numId w:val="1"/>
        </w:numPr>
      </w:pPr>
      <w:r w:rsidRPr="0051207E">
        <w:rPr>
          <w:b/>
          <w:bCs/>
        </w:rPr>
        <w:t>Demographic Information:</w:t>
      </w:r>
      <w:r w:rsidRPr="0051207E">
        <w:t xml:space="preserve"> Date of birth, gender.</w:t>
      </w:r>
    </w:p>
    <w:p w14:paraId="6185569E" w14:textId="77777777" w:rsidR="0051207E" w:rsidRPr="0051207E" w:rsidRDefault="0051207E" w:rsidP="0051207E">
      <w:pPr>
        <w:numPr>
          <w:ilvl w:val="1"/>
          <w:numId w:val="1"/>
        </w:numPr>
      </w:pPr>
      <w:r w:rsidRPr="0051207E">
        <w:rPr>
          <w:b/>
          <w:bCs/>
        </w:rPr>
        <w:t>Identification Information:</w:t>
      </w:r>
      <w:r w:rsidRPr="0051207E">
        <w:t xml:space="preserve"> (if required for verification) such as a driver's license number or other government-issued ID.</w:t>
      </w:r>
    </w:p>
    <w:p w14:paraId="5358D319" w14:textId="77777777" w:rsidR="0051207E" w:rsidRPr="0051207E" w:rsidRDefault="0051207E" w:rsidP="0051207E">
      <w:pPr>
        <w:numPr>
          <w:ilvl w:val="0"/>
          <w:numId w:val="1"/>
        </w:numPr>
      </w:pPr>
      <w:r w:rsidRPr="0051207E">
        <w:rPr>
          <w:b/>
          <w:bCs/>
        </w:rPr>
        <w:t>Protected Health Information (PHI):</w:t>
      </w:r>
    </w:p>
    <w:p w14:paraId="11A74EE9" w14:textId="77777777" w:rsidR="0051207E" w:rsidRPr="0051207E" w:rsidRDefault="0051207E" w:rsidP="0051207E">
      <w:pPr>
        <w:numPr>
          <w:ilvl w:val="1"/>
          <w:numId w:val="1"/>
        </w:numPr>
      </w:pPr>
      <w:r w:rsidRPr="0051207E">
        <w:rPr>
          <w:b/>
          <w:bCs/>
        </w:rPr>
        <w:t>Medical History:</w:t>
      </w:r>
      <w:r w:rsidRPr="0051207E">
        <w:t xml:space="preserve"> Relevant health conditions, allergies, medications, and other information necessary for safe blood collection.</w:t>
      </w:r>
    </w:p>
    <w:p w14:paraId="5A8AF88A" w14:textId="77777777" w:rsidR="0051207E" w:rsidRPr="0051207E" w:rsidRDefault="0051207E" w:rsidP="0051207E">
      <w:pPr>
        <w:numPr>
          <w:ilvl w:val="1"/>
          <w:numId w:val="1"/>
        </w:numPr>
      </w:pPr>
      <w:r w:rsidRPr="0051207E">
        <w:rPr>
          <w:b/>
          <w:bCs/>
        </w:rPr>
        <w:t>Test Orders:</w:t>
      </w:r>
      <w:r w:rsidRPr="0051207E">
        <w:t xml:space="preserve"> Details of the blood tests requested by your healthcare provider.</w:t>
      </w:r>
    </w:p>
    <w:p w14:paraId="206DB34E" w14:textId="77777777" w:rsidR="0051207E" w:rsidRPr="0051207E" w:rsidRDefault="0051207E" w:rsidP="0051207E">
      <w:pPr>
        <w:numPr>
          <w:ilvl w:val="1"/>
          <w:numId w:val="1"/>
        </w:numPr>
      </w:pPr>
      <w:r w:rsidRPr="0051207E">
        <w:rPr>
          <w:b/>
          <w:bCs/>
        </w:rPr>
        <w:t>Collection Records:</w:t>
      </w:r>
      <w:r w:rsidRPr="0051207E">
        <w:t xml:space="preserve"> Date, time, and location of blood draws, phlebotomist's notes, and any issues encountered during the collection.</w:t>
      </w:r>
    </w:p>
    <w:p w14:paraId="2B8483C4" w14:textId="77777777" w:rsidR="0051207E" w:rsidRPr="0051207E" w:rsidRDefault="0051207E" w:rsidP="0051207E">
      <w:pPr>
        <w:numPr>
          <w:ilvl w:val="1"/>
          <w:numId w:val="1"/>
        </w:numPr>
      </w:pPr>
      <w:r w:rsidRPr="0051207E">
        <w:rPr>
          <w:b/>
          <w:bCs/>
        </w:rPr>
        <w:t>Billing Information:</w:t>
      </w:r>
      <w:r w:rsidRPr="0051207E">
        <w:t xml:space="preserve"> Payment information (though actual payment processing may be handled by third-party processors, subject to their privacy policies).</w:t>
      </w:r>
    </w:p>
    <w:p w14:paraId="15BFB42C" w14:textId="77777777" w:rsidR="0051207E" w:rsidRPr="0051207E" w:rsidRDefault="0051207E" w:rsidP="0051207E">
      <w:pPr>
        <w:numPr>
          <w:ilvl w:val="0"/>
          <w:numId w:val="1"/>
        </w:numPr>
      </w:pPr>
      <w:r w:rsidRPr="0051207E">
        <w:rPr>
          <w:b/>
          <w:bCs/>
        </w:rPr>
        <w:t>Technical Data:</w:t>
      </w:r>
    </w:p>
    <w:p w14:paraId="766FB7C6" w14:textId="77777777" w:rsidR="0051207E" w:rsidRPr="0051207E" w:rsidRDefault="0051207E" w:rsidP="0051207E">
      <w:pPr>
        <w:numPr>
          <w:ilvl w:val="1"/>
          <w:numId w:val="1"/>
        </w:numPr>
      </w:pPr>
      <w:r w:rsidRPr="0051207E">
        <w:lastRenderedPageBreak/>
        <w:t>Information about the device you use to access our booking system (if applicable), IP address, browser type, and operating system.</w:t>
      </w:r>
    </w:p>
    <w:p w14:paraId="36EA252F" w14:textId="77777777" w:rsidR="0051207E" w:rsidRPr="0051207E" w:rsidRDefault="0051207E" w:rsidP="0051207E">
      <w:pPr>
        <w:numPr>
          <w:ilvl w:val="1"/>
          <w:numId w:val="1"/>
        </w:numPr>
      </w:pPr>
      <w:r w:rsidRPr="0051207E">
        <w:t>Usage data related to your interactions with our website or booking portal.</w:t>
      </w:r>
    </w:p>
    <w:p w14:paraId="4FA15876" w14:textId="77777777" w:rsidR="0051207E" w:rsidRPr="0051207E" w:rsidRDefault="0051207E" w:rsidP="0051207E">
      <w:pPr>
        <w:rPr>
          <w:b/>
          <w:bCs/>
        </w:rPr>
      </w:pPr>
      <w:r w:rsidRPr="0051207E">
        <w:rPr>
          <w:b/>
          <w:bCs/>
        </w:rPr>
        <w:t>2. How We Collect Information</w:t>
      </w:r>
    </w:p>
    <w:p w14:paraId="7BCB7F47" w14:textId="77777777" w:rsidR="0051207E" w:rsidRPr="0051207E" w:rsidRDefault="0051207E" w:rsidP="0051207E">
      <w:r w:rsidRPr="0051207E">
        <w:t>We collect information through various methods:</w:t>
      </w:r>
    </w:p>
    <w:p w14:paraId="48DED3E2" w14:textId="77777777" w:rsidR="0051207E" w:rsidRPr="0051207E" w:rsidRDefault="0051207E" w:rsidP="0051207E">
      <w:pPr>
        <w:numPr>
          <w:ilvl w:val="0"/>
          <w:numId w:val="2"/>
        </w:numPr>
      </w:pPr>
      <w:r w:rsidRPr="0051207E">
        <w:rPr>
          <w:b/>
          <w:bCs/>
        </w:rPr>
        <w:t>Directly from You:</w:t>
      </w:r>
      <w:r w:rsidRPr="0051207E">
        <w:t xml:space="preserve"> When you book an appointment, provide information during a blood draw, communicate with us via phone, email, or our website.</w:t>
      </w:r>
    </w:p>
    <w:p w14:paraId="27736024" w14:textId="77777777" w:rsidR="0051207E" w:rsidRPr="0051207E" w:rsidRDefault="0051207E" w:rsidP="0051207E">
      <w:pPr>
        <w:numPr>
          <w:ilvl w:val="0"/>
          <w:numId w:val="2"/>
        </w:numPr>
      </w:pPr>
      <w:r w:rsidRPr="0051207E">
        <w:rPr>
          <w:b/>
          <w:bCs/>
        </w:rPr>
        <w:t>From Your Healthcare Provider:</w:t>
      </w:r>
      <w:r w:rsidRPr="0051207E">
        <w:t xml:space="preserve"> With your consent, we may receive test orders and relevant medical information directly from your doctor or clinic.</w:t>
      </w:r>
    </w:p>
    <w:p w14:paraId="103C1328" w14:textId="77777777" w:rsidR="0051207E" w:rsidRPr="0051207E" w:rsidRDefault="0051207E" w:rsidP="0051207E">
      <w:pPr>
        <w:numPr>
          <w:ilvl w:val="0"/>
          <w:numId w:val="2"/>
        </w:numPr>
      </w:pPr>
      <w:r w:rsidRPr="0051207E">
        <w:rPr>
          <w:b/>
          <w:bCs/>
        </w:rPr>
        <w:t>From Third-Party Processors:</w:t>
      </w:r>
      <w:r w:rsidRPr="0051207E">
        <w:t xml:space="preserve"> If you make payments online, our payment processors may share limited transaction details with us.</w:t>
      </w:r>
    </w:p>
    <w:p w14:paraId="6BB7A358" w14:textId="77777777" w:rsidR="0051207E" w:rsidRPr="0051207E" w:rsidRDefault="0051207E" w:rsidP="0051207E">
      <w:pPr>
        <w:rPr>
          <w:b/>
          <w:bCs/>
        </w:rPr>
      </w:pPr>
      <w:r w:rsidRPr="0051207E">
        <w:rPr>
          <w:b/>
          <w:bCs/>
        </w:rPr>
        <w:t>3. How We Use Your Information</w:t>
      </w:r>
    </w:p>
    <w:p w14:paraId="7F02618C" w14:textId="77777777" w:rsidR="0051207E" w:rsidRPr="0051207E" w:rsidRDefault="0051207E" w:rsidP="0051207E">
      <w:r w:rsidRPr="0051207E">
        <w:t>We use the information we collect for the following purposes:</w:t>
      </w:r>
    </w:p>
    <w:p w14:paraId="19653E5C" w14:textId="77777777" w:rsidR="0051207E" w:rsidRPr="0051207E" w:rsidRDefault="0051207E" w:rsidP="0051207E">
      <w:pPr>
        <w:numPr>
          <w:ilvl w:val="0"/>
          <w:numId w:val="3"/>
        </w:numPr>
      </w:pPr>
      <w:r w:rsidRPr="0051207E">
        <w:rPr>
          <w:b/>
          <w:bCs/>
        </w:rPr>
        <w:t>To Provide Phlebotomy Services:</w:t>
      </w:r>
    </w:p>
    <w:p w14:paraId="5C1604B2" w14:textId="77777777" w:rsidR="0051207E" w:rsidRPr="0051207E" w:rsidRDefault="0051207E" w:rsidP="0051207E">
      <w:pPr>
        <w:numPr>
          <w:ilvl w:val="1"/>
          <w:numId w:val="3"/>
        </w:numPr>
      </w:pPr>
      <w:r w:rsidRPr="0051207E">
        <w:t>Scheduling and confirming appointments.</w:t>
      </w:r>
    </w:p>
    <w:p w14:paraId="53BF001F" w14:textId="77777777" w:rsidR="0051207E" w:rsidRPr="0051207E" w:rsidRDefault="0051207E" w:rsidP="0051207E">
      <w:pPr>
        <w:numPr>
          <w:ilvl w:val="1"/>
          <w:numId w:val="3"/>
        </w:numPr>
      </w:pPr>
      <w:r w:rsidRPr="0051207E">
        <w:t>Performing safe and accurate blood draws in your home.</w:t>
      </w:r>
    </w:p>
    <w:p w14:paraId="61748ED5" w14:textId="77777777" w:rsidR="0051207E" w:rsidRPr="0051207E" w:rsidRDefault="0051207E" w:rsidP="0051207E">
      <w:pPr>
        <w:numPr>
          <w:ilvl w:val="1"/>
          <w:numId w:val="3"/>
        </w:numPr>
      </w:pPr>
      <w:r w:rsidRPr="0051207E">
        <w:t>Ensuring proper identification and matching of samples to test orders.</w:t>
      </w:r>
    </w:p>
    <w:p w14:paraId="4F987EF5" w14:textId="77777777" w:rsidR="0051207E" w:rsidRPr="0051207E" w:rsidRDefault="0051207E" w:rsidP="0051207E">
      <w:pPr>
        <w:numPr>
          <w:ilvl w:val="1"/>
          <w:numId w:val="3"/>
        </w:numPr>
      </w:pPr>
      <w:r w:rsidRPr="0051207E">
        <w:t>Communicating with you regarding your appointment or test results (as appropriate and authorized).</w:t>
      </w:r>
    </w:p>
    <w:p w14:paraId="284B6754" w14:textId="77777777" w:rsidR="0051207E" w:rsidRPr="0051207E" w:rsidRDefault="0051207E" w:rsidP="0051207E">
      <w:pPr>
        <w:numPr>
          <w:ilvl w:val="0"/>
          <w:numId w:val="3"/>
        </w:numPr>
      </w:pPr>
      <w:r w:rsidRPr="0051207E">
        <w:rPr>
          <w:b/>
          <w:bCs/>
        </w:rPr>
        <w:t>To Communicate with You:</w:t>
      </w:r>
    </w:p>
    <w:p w14:paraId="6FC7D1B0" w14:textId="77777777" w:rsidR="0051207E" w:rsidRPr="0051207E" w:rsidRDefault="0051207E" w:rsidP="0051207E">
      <w:pPr>
        <w:numPr>
          <w:ilvl w:val="1"/>
          <w:numId w:val="3"/>
        </w:numPr>
      </w:pPr>
      <w:r w:rsidRPr="0051207E">
        <w:t>Sending appointment reminders, confirmations, and follow-up information.</w:t>
      </w:r>
    </w:p>
    <w:p w14:paraId="5FC43469" w14:textId="77777777" w:rsidR="0051207E" w:rsidRPr="0051207E" w:rsidRDefault="0051207E" w:rsidP="0051207E">
      <w:pPr>
        <w:numPr>
          <w:ilvl w:val="1"/>
          <w:numId w:val="3"/>
        </w:numPr>
      </w:pPr>
      <w:r w:rsidRPr="0051207E">
        <w:t>Responding to your inquiries and requests.</w:t>
      </w:r>
    </w:p>
    <w:p w14:paraId="051B9A82" w14:textId="77777777" w:rsidR="0051207E" w:rsidRPr="0051207E" w:rsidRDefault="0051207E" w:rsidP="0051207E">
      <w:pPr>
        <w:numPr>
          <w:ilvl w:val="1"/>
          <w:numId w:val="3"/>
        </w:numPr>
      </w:pPr>
      <w:r w:rsidRPr="0051207E">
        <w:t>Providing important updates about our services.</w:t>
      </w:r>
    </w:p>
    <w:p w14:paraId="0F031218" w14:textId="77777777" w:rsidR="0051207E" w:rsidRPr="0051207E" w:rsidRDefault="0051207E" w:rsidP="0051207E">
      <w:pPr>
        <w:numPr>
          <w:ilvl w:val="0"/>
          <w:numId w:val="3"/>
        </w:numPr>
      </w:pPr>
      <w:r w:rsidRPr="0051207E">
        <w:rPr>
          <w:b/>
          <w:bCs/>
        </w:rPr>
        <w:t>For Administrative and Operational Purposes:</w:t>
      </w:r>
    </w:p>
    <w:p w14:paraId="03D9E449" w14:textId="77777777" w:rsidR="0051207E" w:rsidRPr="0051207E" w:rsidRDefault="0051207E" w:rsidP="0051207E">
      <w:pPr>
        <w:numPr>
          <w:ilvl w:val="1"/>
          <w:numId w:val="3"/>
        </w:numPr>
      </w:pPr>
      <w:r w:rsidRPr="0051207E">
        <w:t>Billing and payment processing.</w:t>
      </w:r>
    </w:p>
    <w:p w14:paraId="59177585" w14:textId="77777777" w:rsidR="0051207E" w:rsidRPr="0051207E" w:rsidRDefault="0051207E" w:rsidP="0051207E">
      <w:pPr>
        <w:numPr>
          <w:ilvl w:val="1"/>
          <w:numId w:val="3"/>
        </w:numPr>
      </w:pPr>
      <w:r w:rsidRPr="0051207E">
        <w:t>Maintaining accurate records.</w:t>
      </w:r>
    </w:p>
    <w:p w14:paraId="74046793" w14:textId="77777777" w:rsidR="0051207E" w:rsidRPr="0051207E" w:rsidRDefault="0051207E" w:rsidP="0051207E">
      <w:pPr>
        <w:numPr>
          <w:ilvl w:val="1"/>
          <w:numId w:val="3"/>
        </w:numPr>
      </w:pPr>
      <w:r w:rsidRPr="0051207E">
        <w:t>Improving our services and internal processes.</w:t>
      </w:r>
    </w:p>
    <w:p w14:paraId="680660B2" w14:textId="77777777" w:rsidR="0051207E" w:rsidRPr="0051207E" w:rsidRDefault="0051207E" w:rsidP="0051207E">
      <w:pPr>
        <w:numPr>
          <w:ilvl w:val="1"/>
          <w:numId w:val="3"/>
        </w:numPr>
      </w:pPr>
      <w:r w:rsidRPr="0051207E">
        <w:t>Complying with legal and regulatory requirements.</w:t>
      </w:r>
    </w:p>
    <w:p w14:paraId="57B874E3" w14:textId="77777777" w:rsidR="0051207E" w:rsidRPr="0051207E" w:rsidRDefault="0051207E" w:rsidP="0051207E">
      <w:pPr>
        <w:numPr>
          <w:ilvl w:val="1"/>
          <w:numId w:val="3"/>
        </w:numPr>
      </w:pPr>
      <w:r w:rsidRPr="0051207E">
        <w:t>For quality assurance and training purposes.</w:t>
      </w:r>
    </w:p>
    <w:p w14:paraId="5A691BB4" w14:textId="77777777" w:rsidR="0051207E" w:rsidRPr="0051207E" w:rsidRDefault="0051207E" w:rsidP="0051207E">
      <w:pPr>
        <w:numPr>
          <w:ilvl w:val="0"/>
          <w:numId w:val="3"/>
        </w:numPr>
      </w:pPr>
      <w:r w:rsidRPr="0051207E">
        <w:rPr>
          <w:b/>
          <w:bCs/>
        </w:rPr>
        <w:t>For Safety and Security:</w:t>
      </w:r>
    </w:p>
    <w:p w14:paraId="0D58B02B" w14:textId="77777777" w:rsidR="0051207E" w:rsidRPr="0051207E" w:rsidRDefault="0051207E" w:rsidP="0051207E">
      <w:pPr>
        <w:numPr>
          <w:ilvl w:val="1"/>
          <w:numId w:val="3"/>
        </w:numPr>
      </w:pPr>
      <w:r w:rsidRPr="0051207E">
        <w:t>Verifying your identity.</w:t>
      </w:r>
    </w:p>
    <w:p w14:paraId="1E6B2B0E" w14:textId="77777777" w:rsidR="0051207E" w:rsidRPr="0051207E" w:rsidRDefault="0051207E" w:rsidP="0051207E">
      <w:pPr>
        <w:numPr>
          <w:ilvl w:val="1"/>
          <w:numId w:val="3"/>
        </w:numPr>
      </w:pPr>
      <w:r w:rsidRPr="0051207E">
        <w:t>Protecting against fraud and unauthorized access.</w:t>
      </w:r>
    </w:p>
    <w:p w14:paraId="105F6BDD" w14:textId="77777777" w:rsidR="0051207E" w:rsidRPr="0051207E" w:rsidRDefault="0051207E" w:rsidP="0051207E">
      <w:pPr>
        <w:numPr>
          <w:ilvl w:val="1"/>
          <w:numId w:val="3"/>
        </w:numPr>
      </w:pPr>
      <w:r w:rsidRPr="0051207E">
        <w:t>Ensuring the safety of our phlebotomists.</w:t>
      </w:r>
    </w:p>
    <w:p w14:paraId="37B9C478" w14:textId="77777777" w:rsidR="0051207E" w:rsidRPr="0051207E" w:rsidRDefault="0051207E" w:rsidP="0051207E">
      <w:pPr>
        <w:rPr>
          <w:b/>
          <w:bCs/>
        </w:rPr>
      </w:pPr>
      <w:r w:rsidRPr="0051207E">
        <w:rPr>
          <w:b/>
          <w:bCs/>
        </w:rPr>
        <w:lastRenderedPageBreak/>
        <w:t>4. How We Share Your Information</w:t>
      </w:r>
    </w:p>
    <w:p w14:paraId="6CB2F87F" w14:textId="77777777" w:rsidR="0051207E" w:rsidRPr="0051207E" w:rsidRDefault="0051207E" w:rsidP="0051207E">
      <w:r w:rsidRPr="0051207E">
        <w:t>We understand the sensitivity of your information and share it only when necessary and with appropriate safeguards. We may share your information with:</w:t>
      </w:r>
    </w:p>
    <w:p w14:paraId="28F4163A" w14:textId="77777777" w:rsidR="0051207E" w:rsidRPr="0051207E" w:rsidRDefault="0051207E" w:rsidP="0051207E">
      <w:pPr>
        <w:numPr>
          <w:ilvl w:val="0"/>
          <w:numId w:val="4"/>
        </w:numPr>
      </w:pPr>
      <w:r w:rsidRPr="0051207E">
        <w:rPr>
          <w:b/>
          <w:bCs/>
        </w:rPr>
        <w:t>Your Healthcare Provider:</w:t>
      </w:r>
      <w:r w:rsidRPr="0051207E">
        <w:t xml:space="preserve"> We share collected samples and relevant information with the laboratory designated by your healthcare provider for testing purposes. We may also communicate with your healthcare provider regarding your test orders or collection details.</w:t>
      </w:r>
    </w:p>
    <w:p w14:paraId="37056CBD" w14:textId="77777777" w:rsidR="0051207E" w:rsidRPr="0051207E" w:rsidRDefault="0051207E" w:rsidP="0051207E">
      <w:pPr>
        <w:numPr>
          <w:ilvl w:val="0"/>
          <w:numId w:val="4"/>
        </w:numPr>
      </w:pPr>
      <w:r w:rsidRPr="0051207E">
        <w:rPr>
          <w:b/>
          <w:bCs/>
        </w:rPr>
        <w:t>Laboratories:</w:t>
      </w:r>
      <w:r w:rsidRPr="0051207E">
        <w:t xml:space="preserve"> We transport your blood samples to the designated laboratories for analysis.</w:t>
      </w:r>
    </w:p>
    <w:p w14:paraId="662954F1" w14:textId="77777777" w:rsidR="0051207E" w:rsidRPr="0051207E" w:rsidRDefault="0051207E" w:rsidP="0051207E">
      <w:pPr>
        <w:numPr>
          <w:ilvl w:val="0"/>
          <w:numId w:val="4"/>
        </w:numPr>
      </w:pPr>
      <w:r w:rsidRPr="0051207E">
        <w:rPr>
          <w:b/>
          <w:bCs/>
        </w:rPr>
        <w:t>Payment Processors:</w:t>
      </w:r>
      <w:r w:rsidRPr="0051207E">
        <w:t xml:space="preserve"> If you make payments online, your payment information is shared with secure third-party payment processors.</w:t>
      </w:r>
    </w:p>
    <w:p w14:paraId="5AAC89ED" w14:textId="77777777" w:rsidR="0051207E" w:rsidRPr="0051207E" w:rsidRDefault="0051207E" w:rsidP="0051207E">
      <w:pPr>
        <w:numPr>
          <w:ilvl w:val="0"/>
          <w:numId w:val="4"/>
        </w:numPr>
      </w:pPr>
      <w:r w:rsidRPr="0051207E">
        <w:rPr>
          <w:b/>
          <w:bCs/>
        </w:rPr>
        <w:t>Service Providers:</w:t>
      </w:r>
      <w:r w:rsidRPr="0051207E">
        <w:t xml:space="preserve"> We may engage third-party service providers to assist us with various business operations, such as IT support, data storage, or administrative services. These providers are contractually obligated to protect your information and use it only for the purposes for which we disclose it to them.</w:t>
      </w:r>
    </w:p>
    <w:p w14:paraId="283423EA" w14:textId="77777777" w:rsidR="0051207E" w:rsidRPr="0051207E" w:rsidRDefault="0051207E" w:rsidP="0051207E">
      <w:pPr>
        <w:numPr>
          <w:ilvl w:val="0"/>
          <w:numId w:val="4"/>
        </w:numPr>
      </w:pPr>
      <w:r w:rsidRPr="0051207E">
        <w:rPr>
          <w:b/>
          <w:bCs/>
        </w:rPr>
        <w:t>Legal and Regulatory Authorities:</w:t>
      </w:r>
      <w:r w:rsidRPr="0051207E">
        <w:t xml:space="preserve"> We may disclose your information if required by law, or other legal process, or if we believe it is necessary to protect our rights, property, or safety, or the rights, property, or safety of others.</w:t>
      </w:r>
    </w:p>
    <w:p w14:paraId="7352812D" w14:textId="77777777" w:rsidR="0051207E" w:rsidRPr="0051207E" w:rsidRDefault="0051207E" w:rsidP="0051207E">
      <w:pPr>
        <w:numPr>
          <w:ilvl w:val="0"/>
          <w:numId w:val="4"/>
        </w:numPr>
      </w:pPr>
      <w:r w:rsidRPr="0051207E">
        <w:rPr>
          <w:b/>
          <w:bCs/>
        </w:rPr>
        <w:t>With Your Consent:</w:t>
      </w:r>
      <w:r w:rsidRPr="0051207E">
        <w:t xml:space="preserve"> We may share your information with other parties if you provide us with explicit consent to do so.</w:t>
      </w:r>
    </w:p>
    <w:p w14:paraId="3F328BE4" w14:textId="77777777" w:rsidR="0051207E" w:rsidRPr="0051207E" w:rsidRDefault="0051207E" w:rsidP="0051207E">
      <w:r w:rsidRPr="0051207E">
        <w:t xml:space="preserve">We </w:t>
      </w:r>
      <w:r w:rsidRPr="0051207E">
        <w:rPr>
          <w:b/>
          <w:bCs/>
        </w:rPr>
        <w:t>do not</w:t>
      </w:r>
      <w:r w:rsidRPr="0051207E">
        <w:t xml:space="preserve"> sell, rent, or trade your personal or health information to third parties for marketing purposes.</w:t>
      </w:r>
    </w:p>
    <w:p w14:paraId="112D7D14" w14:textId="77777777" w:rsidR="0051207E" w:rsidRPr="0051207E" w:rsidRDefault="0051207E" w:rsidP="0051207E">
      <w:pPr>
        <w:rPr>
          <w:b/>
          <w:bCs/>
        </w:rPr>
      </w:pPr>
      <w:r w:rsidRPr="0051207E">
        <w:rPr>
          <w:b/>
          <w:bCs/>
        </w:rPr>
        <w:t>5. Data Security</w:t>
      </w:r>
    </w:p>
    <w:p w14:paraId="1924142D" w14:textId="77777777" w:rsidR="0051207E" w:rsidRPr="0051207E" w:rsidRDefault="0051207E" w:rsidP="0051207E">
      <w:r w:rsidRPr="0051207E">
        <w:t>We implement reasonable administrative, technical, and physical safeguards to protect your personal and health information from unauthorized access, use, disclosure, alteration, or destruction. These measures include:</w:t>
      </w:r>
    </w:p>
    <w:p w14:paraId="1826C6C3" w14:textId="77777777" w:rsidR="0051207E" w:rsidRPr="0051207E" w:rsidRDefault="0051207E" w:rsidP="0051207E">
      <w:pPr>
        <w:numPr>
          <w:ilvl w:val="0"/>
          <w:numId w:val="5"/>
        </w:numPr>
      </w:pPr>
      <w:r w:rsidRPr="0051207E">
        <w:t>Secure storage of electronic and physical records.</w:t>
      </w:r>
    </w:p>
    <w:p w14:paraId="22A3D419" w14:textId="77777777" w:rsidR="0051207E" w:rsidRPr="0051207E" w:rsidRDefault="0051207E" w:rsidP="0051207E">
      <w:pPr>
        <w:numPr>
          <w:ilvl w:val="0"/>
          <w:numId w:val="5"/>
        </w:numPr>
      </w:pPr>
      <w:r w:rsidRPr="0051207E">
        <w:t>Use of encryption for sensitive data transmission.</w:t>
      </w:r>
    </w:p>
    <w:p w14:paraId="020C91D6" w14:textId="77777777" w:rsidR="0051207E" w:rsidRPr="0051207E" w:rsidRDefault="0051207E" w:rsidP="0051207E">
      <w:pPr>
        <w:numPr>
          <w:ilvl w:val="0"/>
          <w:numId w:val="5"/>
        </w:numPr>
      </w:pPr>
      <w:r w:rsidRPr="0051207E">
        <w:t>Access controls to limit who can view your information.</w:t>
      </w:r>
    </w:p>
    <w:p w14:paraId="37436E8C" w14:textId="77777777" w:rsidR="0051207E" w:rsidRPr="0051207E" w:rsidRDefault="0051207E" w:rsidP="0051207E">
      <w:pPr>
        <w:numPr>
          <w:ilvl w:val="0"/>
          <w:numId w:val="5"/>
        </w:numPr>
      </w:pPr>
      <w:r w:rsidRPr="0051207E">
        <w:t>Regular security assessments.</w:t>
      </w:r>
    </w:p>
    <w:p w14:paraId="30F4C65B" w14:textId="77777777" w:rsidR="0051207E" w:rsidRPr="0051207E" w:rsidRDefault="0051207E" w:rsidP="0051207E">
      <w:pPr>
        <w:numPr>
          <w:ilvl w:val="0"/>
          <w:numId w:val="5"/>
        </w:numPr>
      </w:pPr>
      <w:r w:rsidRPr="0051207E">
        <w:t>Training for our staff on privacy and data security.</w:t>
      </w:r>
    </w:p>
    <w:p w14:paraId="396A6534" w14:textId="77777777" w:rsidR="0051207E" w:rsidRPr="0051207E" w:rsidRDefault="0051207E" w:rsidP="0051207E">
      <w:r w:rsidRPr="0051207E">
        <w:t>Despite our efforts, no security system is impenetrable. We cannot guarantee the absolute security of your information.</w:t>
      </w:r>
    </w:p>
    <w:p w14:paraId="41B9550E" w14:textId="77777777" w:rsidR="0051207E" w:rsidRPr="0051207E" w:rsidRDefault="0051207E" w:rsidP="0051207E">
      <w:pPr>
        <w:rPr>
          <w:b/>
          <w:bCs/>
        </w:rPr>
      </w:pPr>
      <w:r w:rsidRPr="0051207E">
        <w:rPr>
          <w:b/>
          <w:bCs/>
        </w:rPr>
        <w:t>6. Your Rights</w:t>
      </w:r>
    </w:p>
    <w:p w14:paraId="7E00D9C4" w14:textId="77777777" w:rsidR="0051207E" w:rsidRPr="0051207E" w:rsidRDefault="0051207E" w:rsidP="0051207E">
      <w:r w:rsidRPr="0051207E">
        <w:t>Depending on your jurisdiction and applicable laws (e.g., GDPR in the EU/UK), you may have certain rights regarding your personal and health information, including:</w:t>
      </w:r>
    </w:p>
    <w:p w14:paraId="01AF32B0" w14:textId="77777777" w:rsidR="0051207E" w:rsidRPr="0051207E" w:rsidRDefault="0051207E" w:rsidP="0051207E">
      <w:pPr>
        <w:numPr>
          <w:ilvl w:val="0"/>
          <w:numId w:val="6"/>
        </w:numPr>
      </w:pPr>
      <w:r w:rsidRPr="0051207E">
        <w:rPr>
          <w:b/>
          <w:bCs/>
        </w:rPr>
        <w:lastRenderedPageBreak/>
        <w:t>Right to Access:</w:t>
      </w:r>
      <w:r w:rsidRPr="0051207E">
        <w:t xml:space="preserve"> Request a copy of the personal and health information we hold about you.</w:t>
      </w:r>
    </w:p>
    <w:p w14:paraId="39382E6E" w14:textId="77777777" w:rsidR="0051207E" w:rsidRPr="0051207E" w:rsidRDefault="0051207E" w:rsidP="0051207E">
      <w:pPr>
        <w:numPr>
          <w:ilvl w:val="0"/>
          <w:numId w:val="6"/>
        </w:numPr>
      </w:pPr>
      <w:r w:rsidRPr="0051207E">
        <w:rPr>
          <w:b/>
          <w:bCs/>
        </w:rPr>
        <w:t>Right to Rectification:</w:t>
      </w:r>
      <w:r w:rsidRPr="0051207E">
        <w:t xml:space="preserve"> Request correction of inaccurate or incomplete information.</w:t>
      </w:r>
    </w:p>
    <w:p w14:paraId="3B59F70C" w14:textId="77777777" w:rsidR="0051207E" w:rsidRPr="0051207E" w:rsidRDefault="0051207E" w:rsidP="0051207E">
      <w:pPr>
        <w:numPr>
          <w:ilvl w:val="0"/>
          <w:numId w:val="6"/>
        </w:numPr>
      </w:pPr>
      <w:r w:rsidRPr="0051207E">
        <w:rPr>
          <w:b/>
          <w:bCs/>
        </w:rPr>
        <w:t>Right to Erasure (Right to Be Forgotten):</w:t>
      </w:r>
      <w:r w:rsidRPr="0051207E">
        <w:t xml:space="preserve"> Request the deletion of your personal information under certain circumstances.</w:t>
      </w:r>
    </w:p>
    <w:p w14:paraId="056763FA" w14:textId="77777777" w:rsidR="0051207E" w:rsidRPr="0051207E" w:rsidRDefault="0051207E" w:rsidP="0051207E">
      <w:pPr>
        <w:numPr>
          <w:ilvl w:val="0"/>
          <w:numId w:val="6"/>
        </w:numPr>
      </w:pPr>
      <w:r w:rsidRPr="0051207E">
        <w:rPr>
          <w:b/>
          <w:bCs/>
        </w:rPr>
        <w:t>Right to Restrict Processing:</w:t>
      </w:r>
      <w:r w:rsidRPr="0051207E">
        <w:t xml:space="preserve"> Request that we limit the way we use your information.</w:t>
      </w:r>
    </w:p>
    <w:p w14:paraId="6A730E69" w14:textId="77777777" w:rsidR="0051207E" w:rsidRPr="0051207E" w:rsidRDefault="0051207E" w:rsidP="0051207E">
      <w:pPr>
        <w:numPr>
          <w:ilvl w:val="0"/>
          <w:numId w:val="6"/>
        </w:numPr>
      </w:pPr>
      <w:r w:rsidRPr="0051207E">
        <w:rPr>
          <w:b/>
          <w:bCs/>
        </w:rPr>
        <w:t>Right to Data Portability:</w:t>
      </w:r>
      <w:r w:rsidRPr="0051207E">
        <w:t xml:space="preserve"> Request to receive your information in a structured, commonly used, and machine-readable format.</w:t>
      </w:r>
    </w:p>
    <w:p w14:paraId="5AFCD2DF" w14:textId="77777777" w:rsidR="0051207E" w:rsidRPr="0051207E" w:rsidRDefault="0051207E" w:rsidP="0051207E">
      <w:pPr>
        <w:numPr>
          <w:ilvl w:val="0"/>
          <w:numId w:val="6"/>
        </w:numPr>
      </w:pPr>
      <w:r w:rsidRPr="0051207E">
        <w:rPr>
          <w:b/>
          <w:bCs/>
        </w:rPr>
        <w:t>Right to Object:</w:t>
      </w:r>
      <w:r w:rsidRPr="0051207E">
        <w:t xml:space="preserve"> Object to the processing of your information under certain conditions.</w:t>
      </w:r>
    </w:p>
    <w:p w14:paraId="3032911A" w14:textId="77777777" w:rsidR="0051207E" w:rsidRPr="0051207E" w:rsidRDefault="0051207E" w:rsidP="0051207E">
      <w:pPr>
        <w:numPr>
          <w:ilvl w:val="0"/>
          <w:numId w:val="6"/>
        </w:numPr>
      </w:pPr>
      <w:r w:rsidRPr="0051207E">
        <w:rPr>
          <w:b/>
          <w:bCs/>
        </w:rPr>
        <w:t>Right to Withdraw Consent:</w:t>
      </w:r>
      <w:r w:rsidRPr="0051207E">
        <w:t xml:space="preserve"> If we are relying on your consent to process your information, you have the right to withdraw that consent at any time.</w:t>
      </w:r>
    </w:p>
    <w:p w14:paraId="1EF54EFD" w14:textId="77777777" w:rsidR="0051207E" w:rsidRPr="0051207E" w:rsidRDefault="0051207E" w:rsidP="0051207E">
      <w:r w:rsidRPr="0051207E">
        <w:t>To exercise any of these rights, please contact us using the details provided in the "Contact Us" section below. We may require verification of your identity before processing your request.</w:t>
      </w:r>
    </w:p>
    <w:p w14:paraId="43E410C2" w14:textId="77777777" w:rsidR="0051207E" w:rsidRPr="0051207E" w:rsidRDefault="0051207E" w:rsidP="0051207E">
      <w:pPr>
        <w:rPr>
          <w:b/>
          <w:bCs/>
        </w:rPr>
      </w:pPr>
      <w:r w:rsidRPr="0051207E">
        <w:rPr>
          <w:b/>
          <w:bCs/>
        </w:rPr>
        <w:t>7. Data Retention</w:t>
      </w:r>
    </w:p>
    <w:p w14:paraId="1F63BBF1" w14:textId="77777777" w:rsidR="0051207E" w:rsidRPr="0051207E" w:rsidRDefault="0051207E" w:rsidP="0051207E">
      <w:r w:rsidRPr="0051207E">
        <w:t xml:space="preserve">We retain your personal and health information for as long as necessary to </w:t>
      </w:r>
      <w:proofErr w:type="spellStart"/>
      <w:r w:rsidRPr="0051207E">
        <w:t>fulfill</w:t>
      </w:r>
      <w:proofErr w:type="spellEnd"/>
      <w:r w:rsidRPr="0051207E">
        <w:t xml:space="preserve"> the purposes for which it was collected, including for legal, accounting, or reporting requirements.</w:t>
      </w:r>
    </w:p>
    <w:p w14:paraId="502DE1BE" w14:textId="77777777" w:rsidR="0051207E" w:rsidRPr="0051207E" w:rsidRDefault="0051207E" w:rsidP="0051207E">
      <w:pPr>
        <w:rPr>
          <w:b/>
          <w:bCs/>
        </w:rPr>
      </w:pPr>
      <w:r w:rsidRPr="0051207E">
        <w:rPr>
          <w:b/>
          <w:bCs/>
        </w:rPr>
        <w:t>8. Changes to This Privacy Policy</w:t>
      </w:r>
    </w:p>
    <w:p w14:paraId="0B3A2406" w14:textId="77777777" w:rsidR="0051207E" w:rsidRPr="0051207E" w:rsidRDefault="0051207E" w:rsidP="0051207E">
      <w:r w:rsidRPr="0051207E">
        <w:t>We may update this Privacy Policy from time to time to reflect changes in our practices or legal requirements. We will notify you of any significant changes by posting the updated policy on our website or by other appropriate means. Your continued use of our services after such changes constitutes your acceptance of the updated policy.</w:t>
      </w:r>
    </w:p>
    <w:p w14:paraId="5084A02B" w14:textId="77777777" w:rsidR="0051207E" w:rsidRPr="0051207E" w:rsidRDefault="0051207E" w:rsidP="0051207E">
      <w:pPr>
        <w:rPr>
          <w:b/>
          <w:bCs/>
        </w:rPr>
      </w:pPr>
      <w:r w:rsidRPr="0051207E">
        <w:rPr>
          <w:b/>
          <w:bCs/>
        </w:rPr>
        <w:t>9. Contact Us</w:t>
      </w:r>
    </w:p>
    <w:p w14:paraId="0B016EFC" w14:textId="77777777" w:rsidR="0051207E" w:rsidRPr="0051207E" w:rsidRDefault="0051207E" w:rsidP="0051207E">
      <w:r w:rsidRPr="0051207E">
        <w:t>If you have any questions or concerns about this Privacy Policy or our data practices, please contact us at:</w:t>
      </w:r>
    </w:p>
    <w:p w14:paraId="510B7976" w14:textId="0D0A88F9" w:rsidR="0051207E" w:rsidRDefault="0051207E" w:rsidP="0051207E">
      <w:r w:rsidRPr="0051207E">
        <w:t xml:space="preserve">Jay's Phlebotomy Service </w:t>
      </w:r>
    </w:p>
    <w:p w14:paraId="62F672F4" w14:textId="071BFCA5" w:rsidR="0051207E" w:rsidRDefault="0051207E" w:rsidP="0051207E">
      <w:r>
        <w:t>07838739330</w:t>
      </w:r>
    </w:p>
    <w:p w14:paraId="4741970B" w14:textId="03C87869" w:rsidR="0051207E" w:rsidRPr="0051207E" w:rsidRDefault="0051207E" w:rsidP="0051207E">
      <w:r>
        <w:t>Enquiries@jaysphlebotomy.com</w:t>
      </w:r>
    </w:p>
    <w:p w14:paraId="3FCC3014" w14:textId="77777777" w:rsidR="0051207E" w:rsidRDefault="0051207E" w:rsidP="0051207E"/>
    <w:sectPr w:rsidR="005120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9459AB"/>
    <w:multiLevelType w:val="multilevel"/>
    <w:tmpl w:val="5D74C8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FFC113B"/>
    <w:multiLevelType w:val="multilevel"/>
    <w:tmpl w:val="7CF89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5421C4"/>
    <w:multiLevelType w:val="multilevel"/>
    <w:tmpl w:val="3E4444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CB91ACF"/>
    <w:multiLevelType w:val="multilevel"/>
    <w:tmpl w:val="7EB44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0BF6AE6"/>
    <w:multiLevelType w:val="multilevel"/>
    <w:tmpl w:val="B5F40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BAD15BC"/>
    <w:multiLevelType w:val="multilevel"/>
    <w:tmpl w:val="0186D4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68784584">
    <w:abstractNumId w:val="2"/>
  </w:num>
  <w:num w:numId="2" w16cid:durableId="998776489">
    <w:abstractNumId w:val="0"/>
  </w:num>
  <w:num w:numId="3" w16cid:durableId="1140534156">
    <w:abstractNumId w:val="5"/>
  </w:num>
  <w:num w:numId="4" w16cid:durableId="953170508">
    <w:abstractNumId w:val="4"/>
  </w:num>
  <w:num w:numId="5" w16cid:durableId="1250886320">
    <w:abstractNumId w:val="1"/>
  </w:num>
  <w:num w:numId="6" w16cid:durableId="464944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207E"/>
    <w:rsid w:val="002A048F"/>
    <w:rsid w:val="0051207E"/>
    <w:rsid w:val="005D7C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1ACEA"/>
  <w15:chartTrackingRefBased/>
  <w15:docId w15:val="{AC6844B1-9AB1-49A9-BBC9-7D0B65395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1207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1207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1207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1207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1207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1207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1207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1207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1207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07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1207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207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207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1207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1207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207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207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207E"/>
    <w:rPr>
      <w:rFonts w:eastAsiaTheme="majorEastAsia" w:cstheme="majorBidi"/>
      <w:color w:val="272727" w:themeColor="text1" w:themeTint="D8"/>
    </w:rPr>
  </w:style>
  <w:style w:type="paragraph" w:styleId="Title">
    <w:name w:val="Title"/>
    <w:basedOn w:val="Normal"/>
    <w:next w:val="Normal"/>
    <w:link w:val="TitleChar"/>
    <w:uiPriority w:val="10"/>
    <w:qFormat/>
    <w:rsid w:val="0051207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207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207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1207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207E"/>
    <w:pPr>
      <w:spacing w:before="160"/>
      <w:jc w:val="center"/>
    </w:pPr>
    <w:rPr>
      <w:i/>
      <w:iCs/>
      <w:color w:val="404040" w:themeColor="text1" w:themeTint="BF"/>
    </w:rPr>
  </w:style>
  <w:style w:type="character" w:customStyle="1" w:styleId="QuoteChar">
    <w:name w:val="Quote Char"/>
    <w:basedOn w:val="DefaultParagraphFont"/>
    <w:link w:val="Quote"/>
    <w:uiPriority w:val="29"/>
    <w:rsid w:val="0051207E"/>
    <w:rPr>
      <w:i/>
      <w:iCs/>
      <w:color w:val="404040" w:themeColor="text1" w:themeTint="BF"/>
    </w:rPr>
  </w:style>
  <w:style w:type="paragraph" w:styleId="ListParagraph">
    <w:name w:val="List Paragraph"/>
    <w:basedOn w:val="Normal"/>
    <w:uiPriority w:val="34"/>
    <w:qFormat/>
    <w:rsid w:val="0051207E"/>
    <w:pPr>
      <w:ind w:left="720"/>
      <w:contextualSpacing/>
    </w:pPr>
  </w:style>
  <w:style w:type="character" w:styleId="IntenseEmphasis">
    <w:name w:val="Intense Emphasis"/>
    <w:basedOn w:val="DefaultParagraphFont"/>
    <w:uiPriority w:val="21"/>
    <w:qFormat/>
    <w:rsid w:val="0051207E"/>
    <w:rPr>
      <w:i/>
      <w:iCs/>
      <w:color w:val="0F4761" w:themeColor="accent1" w:themeShade="BF"/>
    </w:rPr>
  </w:style>
  <w:style w:type="paragraph" w:styleId="IntenseQuote">
    <w:name w:val="Intense Quote"/>
    <w:basedOn w:val="Normal"/>
    <w:next w:val="Normal"/>
    <w:link w:val="IntenseQuoteChar"/>
    <w:uiPriority w:val="30"/>
    <w:qFormat/>
    <w:rsid w:val="0051207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1207E"/>
    <w:rPr>
      <w:i/>
      <w:iCs/>
      <w:color w:val="0F4761" w:themeColor="accent1" w:themeShade="BF"/>
    </w:rPr>
  </w:style>
  <w:style w:type="character" w:styleId="IntenseReference">
    <w:name w:val="Intense Reference"/>
    <w:basedOn w:val="DefaultParagraphFont"/>
    <w:uiPriority w:val="32"/>
    <w:qFormat/>
    <w:rsid w:val="0051207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9285436">
      <w:bodyDiv w:val="1"/>
      <w:marLeft w:val="0"/>
      <w:marRight w:val="0"/>
      <w:marTop w:val="0"/>
      <w:marBottom w:val="0"/>
      <w:divBdr>
        <w:top w:val="none" w:sz="0" w:space="0" w:color="auto"/>
        <w:left w:val="none" w:sz="0" w:space="0" w:color="auto"/>
        <w:bottom w:val="none" w:sz="0" w:space="0" w:color="auto"/>
        <w:right w:val="none" w:sz="0" w:space="0" w:color="auto"/>
      </w:divBdr>
    </w:div>
    <w:div w:id="1493835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1043</Words>
  <Characters>5950</Characters>
  <Application>Microsoft Office Word</Application>
  <DocSecurity>0</DocSecurity>
  <Lines>49</Lines>
  <Paragraphs>13</Paragraphs>
  <ScaleCrop>false</ScaleCrop>
  <Company/>
  <LinksUpToDate>false</LinksUpToDate>
  <CharactersWithSpaces>6980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Human</dc:creator>
  <cp:keywords/>
  <dc:description/>
  <cp:lastModifiedBy>Jacob Human</cp:lastModifiedBy>
  <cp:revision>1</cp:revision>
  <dcterms:created xsi:type="dcterms:W3CDTF">2025-06-01T10:49:00Z</dcterms:created>
  <dcterms:modified xsi:type="dcterms:W3CDTF">2025-06-01T10:51:00Z</dcterms:modified>
</cp:coreProperties>
</file>